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70" w:rsidRDefault="002C5970" w:rsidP="000A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A1F56" w:rsidRPr="000A1F56" w:rsidRDefault="000A1F56" w:rsidP="000A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AD2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F56">
        <w:rPr>
          <w:rFonts w:ascii="Times New Roman" w:hAnsi="Times New Roman" w:cs="Times New Roman"/>
          <w:b/>
          <w:sz w:val="24"/>
          <w:szCs w:val="24"/>
        </w:rPr>
        <w:t>0</w:t>
      </w:r>
      <w:r w:rsidR="00AD2F48">
        <w:rPr>
          <w:rFonts w:ascii="Times New Roman" w:hAnsi="Times New Roman" w:cs="Times New Roman"/>
          <w:b/>
          <w:sz w:val="24"/>
          <w:szCs w:val="24"/>
        </w:rPr>
        <w:t>5</w:t>
      </w:r>
      <w:r w:rsidR="00B46F9A">
        <w:rPr>
          <w:rFonts w:ascii="Times New Roman" w:hAnsi="Times New Roman" w:cs="Times New Roman"/>
          <w:b/>
          <w:sz w:val="24"/>
          <w:szCs w:val="24"/>
        </w:rPr>
        <w:t>8</w:t>
      </w:r>
      <w:r w:rsidRPr="000A1F56">
        <w:rPr>
          <w:rFonts w:ascii="Times New Roman" w:hAnsi="Times New Roman" w:cs="Times New Roman"/>
          <w:b/>
          <w:sz w:val="24"/>
          <w:szCs w:val="24"/>
        </w:rPr>
        <w:t xml:space="preserve">/2025, DE </w:t>
      </w:r>
      <w:r w:rsidR="00AD2F48">
        <w:rPr>
          <w:rFonts w:ascii="Times New Roman" w:hAnsi="Times New Roman" w:cs="Times New Roman"/>
          <w:b/>
          <w:sz w:val="24"/>
          <w:szCs w:val="24"/>
        </w:rPr>
        <w:t>06</w:t>
      </w:r>
      <w:r w:rsidRPr="000A1F5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D2F48">
        <w:rPr>
          <w:rFonts w:ascii="Times New Roman" w:hAnsi="Times New Roman" w:cs="Times New Roman"/>
          <w:b/>
          <w:sz w:val="24"/>
          <w:szCs w:val="24"/>
        </w:rPr>
        <w:t xml:space="preserve">NOVEMBRO </w:t>
      </w:r>
      <w:r w:rsidRPr="000A1F56">
        <w:rPr>
          <w:rFonts w:ascii="Times New Roman" w:hAnsi="Times New Roman" w:cs="Times New Roman"/>
          <w:b/>
          <w:sz w:val="24"/>
          <w:szCs w:val="24"/>
        </w:rPr>
        <w:t>DE 2025</w:t>
      </w:r>
      <w:r w:rsidR="00AD2F48">
        <w:rPr>
          <w:rFonts w:ascii="Times New Roman" w:hAnsi="Times New Roman" w:cs="Times New Roman"/>
          <w:b/>
          <w:sz w:val="24"/>
          <w:szCs w:val="24"/>
        </w:rPr>
        <w:t>.</w:t>
      </w: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A1F56" w:rsidRPr="000A1F56" w:rsidRDefault="000A1F56" w:rsidP="000A1F56">
      <w:pPr>
        <w:ind w:left="3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1F56">
        <w:rPr>
          <w:rFonts w:ascii="Times New Roman" w:hAnsi="Times New Roman" w:cs="Times New Roman"/>
          <w:b/>
          <w:i/>
          <w:sz w:val="24"/>
          <w:szCs w:val="24"/>
        </w:rPr>
        <w:t>Autoriza o Poder Executivo a contratar operações</w:t>
      </w:r>
      <w:proofErr w:type="gramStart"/>
      <w:r w:rsidRPr="000A1F5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End"/>
      <w:r w:rsidRPr="000A1F56">
        <w:rPr>
          <w:rFonts w:ascii="Times New Roman" w:hAnsi="Times New Roman" w:cs="Times New Roman"/>
          <w:b/>
          <w:i/>
          <w:sz w:val="24"/>
          <w:szCs w:val="24"/>
        </w:rPr>
        <w:t xml:space="preserve">de crédito com o </w:t>
      </w:r>
      <w:proofErr w:type="spellStart"/>
      <w:r w:rsidRPr="000A1F56">
        <w:rPr>
          <w:rFonts w:ascii="Times New Roman" w:hAnsi="Times New Roman" w:cs="Times New Roman"/>
          <w:b/>
          <w:i/>
          <w:sz w:val="24"/>
          <w:szCs w:val="24"/>
        </w:rPr>
        <w:t>Badesul</w:t>
      </w:r>
      <w:proofErr w:type="spellEnd"/>
      <w:r w:rsidRPr="000A1F56">
        <w:rPr>
          <w:rFonts w:ascii="Times New Roman" w:hAnsi="Times New Roman" w:cs="Times New Roman"/>
          <w:b/>
          <w:i/>
          <w:sz w:val="24"/>
          <w:szCs w:val="24"/>
        </w:rPr>
        <w:t xml:space="preserve"> Desenvolvimento S.A – Agência de Fomento/RS para obras de </w:t>
      </w:r>
      <w:proofErr w:type="spellStart"/>
      <w:r w:rsidRPr="000A1F56">
        <w:rPr>
          <w:rFonts w:ascii="Times New Roman" w:hAnsi="Times New Roman" w:cs="Times New Roman"/>
          <w:b/>
          <w:i/>
          <w:sz w:val="24"/>
          <w:szCs w:val="24"/>
        </w:rPr>
        <w:t>infra-estrutura</w:t>
      </w:r>
      <w:proofErr w:type="spellEnd"/>
      <w:r w:rsidR="00A47F2A">
        <w:rPr>
          <w:rFonts w:ascii="Times New Roman" w:hAnsi="Times New Roman" w:cs="Times New Roman"/>
          <w:b/>
          <w:i/>
          <w:sz w:val="24"/>
          <w:szCs w:val="24"/>
        </w:rPr>
        <w:t xml:space="preserve"> e obras civis.</w:t>
      </w: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F48" w:rsidRPr="000A1F56" w:rsidRDefault="00AD2F48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</w:t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A1F56">
        <w:rPr>
          <w:rFonts w:ascii="Times New Roman" w:hAnsi="Times New Roman" w:cs="Times New Roman"/>
          <w:b/>
          <w:sz w:val="24"/>
          <w:szCs w:val="24"/>
        </w:rPr>
        <w:t>JOSIEL FERNANDO GRISELI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0A1F56">
        <w:rPr>
          <w:rFonts w:ascii="Times New Roman" w:hAnsi="Times New Roman" w:cs="Times New Roman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1F56">
        <w:rPr>
          <w:rFonts w:ascii="Times New Roman" w:hAnsi="Times New Roman" w:cs="Times New Roman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1F56">
        <w:rPr>
          <w:rFonts w:ascii="Times New Roman" w:hAnsi="Times New Roman" w:cs="Times New Roman"/>
          <w:sz w:val="24"/>
          <w:szCs w:val="24"/>
        </w:rPr>
        <w:t xml:space="preserve">onte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1F56">
        <w:rPr>
          <w:rFonts w:ascii="Times New Roman" w:hAnsi="Times New Roman" w:cs="Times New Roman"/>
          <w:sz w:val="24"/>
          <w:szCs w:val="24"/>
        </w:rPr>
        <w:t>reta, Estado do Rio Grande do Sul,</w:t>
      </w: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</w:t>
      </w:r>
      <w:r w:rsidRPr="000A1F5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b/>
          <w:sz w:val="24"/>
          <w:szCs w:val="24"/>
        </w:rPr>
        <w:t>FAÇO SABER</w:t>
      </w:r>
      <w:r w:rsidRPr="000A1F56">
        <w:rPr>
          <w:rFonts w:ascii="Times New Roman" w:hAnsi="Times New Roman" w:cs="Times New Roman"/>
          <w:sz w:val="24"/>
          <w:szCs w:val="24"/>
        </w:rPr>
        <w:t xml:space="preserve"> que a Câmara Municipal de Vereadores aprovou e eu sanciono e promulgo a seguinte Lei:</w:t>
      </w:r>
    </w:p>
    <w:p w:rsidR="00FF1651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 </w:t>
      </w:r>
      <w:r w:rsidRPr="000A1F5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A1F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Artigo 1º</w:t>
      </w:r>
      <w:r w:rsidRPr="000A1F5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A1F56">
        <w:rPr>
          <w:rFonts w:ascii="Times New Roman" w:hAnsi="Times New Roman" w:cs="Times New Roman"/>
          <w:sz w:val="24"/>
          <w:szCs w:val="24"/>
        </w:rPr>
        <w:t xml:space="preserve"> Fica o Poder Executivo autorizado a contratar com o </w:t>
      </w:r>
      <w:proofErr w:type="spellStart"/>
      <w:r w:rsidRPr="000A1F56">
        <w:rPr>
          <w:rFonts w:ascii="Times New Roman" w:hAnsi="Times New Roman" w:cs="Times New Roman"/>
          <w:sz w:val="24"/>
          <w:szCs w:val="24"/>
        </w:rPr>
        <w:t>Badesul</w:t>
      </w:r>
      <w:proofErr w:type="spellEnd"/>
      <w:r w:rsidRPr="000A1F56">
        <w:rPr>
          <w:rFonts w:ascii="Times New Roman" w:hAnsi="Times New Roman" w:cs="Times New Roman"/>
          <w:sz w:val="24"/>
          <w:szCs w:val="24"/>
        </w:rPr>
        <w:t xml:space="preserve"> Desenvolvimento S.A.</w:t>
      </w:r>
      <w:proofErr w:type="gramStart"/>
      <w:r w:rsidRPr="000A1F5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A1F56">
        <w:rPr>
          <w:rFonts w:ascii="Times New Roman" w:hAnsi="Times New Roman" w:cs="Times New Roman"/>
          <w:sz w:val="24"/>
          <w:szCs w:val="24"/>
        </w:rPr>
        <w:t xml:space="preserve">- Agência de Fomento - RS, operações de crédito, até o limite de </w:t>
      </w:r>
      <w:r w:rsidRPr="002571BB">
        <w:rPr>
          <w:rFonts w:ascii="Times New Roman" w:hAnsi="Times New Roman" w:cs="Times New Roman"/>
          <w:sz w:val="24"/>
          <w:szCs w:val="24"/>
        </w:rPr>
        <w:t xml:space="preserve">R$ </w:t>
      </w:r>
      <w:r w:rsidR="00B27E47" w:rsidRPr="002571BB">
        <w:rPr>
          <w:rFonts w:ascii="Times New Roman" w:hAnsi="Times New Roman" w:cs="Times New Roman"/>
          <w:sz w:val="24"/>
          <w:szCs w:val="24"/>
        </w:rPr>
        <w:t>6.5</w:t>
      </w:r>
      <w:r w:rsidR="00A47F2A" w:rsidRPr="002571BB">
        <w:rPr>
          <w:rFonts w:ascii="Times New Roman" w:hAnsi="Times New Roman" w:cs="Times New Roman"/>
          <w:sz w:val="24"/>
          <w:szCs w:val="24"/>
        </w:rPr>
        <w:t>00.000,00 (</w:t>
      </w:r>
      <w:r w:rsidR="00B27E47" w:rsidRPr="002571BB">
        <w:rPr>
          <w:rFonts w:ascii="Times New Roman" w:hAnsi="Times New Roman" w:cs="Times New Roman"/>
          <w:sz w:val="24"/>
          <w:szCs w:val="24"/>
        </w:rPr>
        <w:t>Seis Milhões e Quinhentos Mil</w:t>
      </w:r>
      <w:r w:rsidR="00D27910" w:rsidRPr="002571BB">
        <w:rPr>
          <w:rFonts w:ascii="Times New Roman" w:hAnsi="Times New Roman" w:cs="Times New Roman"/>
          <w:sz w:val="24"/>
          <w:szCs w:val="24"/>
        </w:rPr>
        <w:t xml:space="preserve"> Reais</w:t>
      </w:r>
      <w:r w:rsidR="00A47F2A" w:rsidRPr="002571BB">
        <w:rPr>
          <w:rFonts w:ascii="Times New Roman" w:hAnsi="Times New Roman" w:cs="Times New Roman"/>
          <w:sz w:val="24"/>
          <w:szCs w:val="24"/>
        </w:rPr>
        <w:t>)</w:t>
      </w:r>
      <w:r w:rsidRPr="002571BB">
        <w:rPr>
          <w:rFonts w:ascii="Times New Roman" w:hAnsi="Times New Roman" w:cs="Times New Roman"/>
          <w:sz w:val="24"/>
          <w:szCs w:val="24"/>
        </w:rPr>
        <w:t xml:space="preserve">, </w:t>
      </w:r>
      <w:r w:rsidRPr="000A1F56">
        <w:rPr>
          <w:rFonts w:ascii="Times New Roman" w:hAnsi="Times New Roman" w:cs="Times New Roman"/>
          <w:sz w:val="24"/>
          <w:szCs w:val="24"/>
        </w:rPr>
        <w:t xml:space="preserve">destinados à obras de </w:t>
      </w:r>
      <w:proofErr w:type="spellStart"/>
      <w:r w:rsidRPr="000A1F56">
        <w:rPr>
          <w:rFonts w:ascii="Times New Roman" w:hAnsi="Times New Roman" w:cs="Times New Roman"/>
          <w:sz w:val="24"/>
          <w:szCs w:val="24"/>
        </w:rPr>
        <w:t>infra-estrutura</w:t>
      </w:r>
      <w:proofErr w:type="spellEnd"/>
      <w:r w:rsidR="00FF1651">
        <w:rPr>
          <w:rFonts w:ascii="Times New Roman" w:hAnsi="Times New Roman" w:cs="Times New Roman"/>
          <w:sz w:val="24"/>
          <w:szCs w:val="24"/>
        </w:rPr>
        <w:t xml:space="preserve"> e obras civis.</w:t>
      </w: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</w:t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Artigo 2º</w:t>
      </w:r>
      <w:r w:rsidRPr="000A1F5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A1F56">
        <w:rPr>
          <w:rFonts w:ascii="Times New Roman" w:hAnsi="Times New Roman" w:cs="Times New Roman"/>
          <w:sz w:val="24"/>
          <w:szCs w:val="24"/>
        </w:rPr>
        <w:t xml:space="preserve"> Os prazos de amortização e carência, os encargos financeiros e outras condições de vencimento e liquidação da dívida a ser contratada, obedecerão às normas pertinentes estabelecidas pelas autoridades monetárias federais, e notadamente o que dispõe a Resolução nº 43/2001 de 21/12/2001 do Senado Federal, bem como as normas específicas do BADESUL DESENVOLVIMENTO S.A. - Agência de Fomento - RS.</w:t>
      </w: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</w:t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Artigo 3º</w:t>
      </w:r>
      <w:r w:rsidRPr="000A1F56">
        <w:rPr>
          <w:rFonts w:ascii="Times New Roman" w:hAnsi="Times New Roman" w:cs="Times New Roman"/>
          <w:sz w:val="24"/>
          <w:szCs w:val="24"/>
        </w:rPr>
        <w:t xml:space="preserve"> - Fica o Poder Executivo autorizado a repassar, como forma de pagamento   das operações de crédito de que trata esta Lei, os recebíveis que se fizerem necessários, provenientes do produto da arrecadação tributária municipal, inclusive quotas-parte do Imposto sobre Operações relativas à Circulação de Mercadorias e do Fundo de Participação dos Municípios.</w:t>
      </w: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</w:t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50184F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Pr="000A1F56">
        <w:rPr>
          <w:rFonts w:ascii="Times New Roman" w:hAnsi="Times New Roman" w:cs="Times New Roman"/>
          <w:b/>
          <w:sz w:val="24"/>
          <w:szCs w:val="24"/>
        </w:rPr>
        <w:t>4º -</w:t>
      </w:r>
      <w:r w:rsidRPr="000A1F56">
        <w:rPr>
          <w:rFonts w:ascii="Times New Roman" w:hAnsi="Times New Roman" w:cs="Times New Roman"/>
          <w:sz w:val="24"/>
          <w:szCs w:val="24"/>
        </w:rPr>
        <w:t xml:space="preserve"> O Poder Executivo encaminhará à Câmara Municipal dentro de 30 dias, contados da contratação das operações de crédito autorizadas por esta lei, cópias dos respectivos instrumentos contratuais.</w:t>
      </w: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</w:t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Artigo 5º</w:t>
      </w:r>
      <w:r w:rsidRPr="000A1F56">
        <w:rPr>
          <w:rFonts w:ascii="Times New Roman" w:hAnsi="Times New Roman" w:cs="Times New Roman"/>
          <w:sz w:val="24"/>
          <w:szCs w:val="24"/>
        </w:rPr>
        <w:t xml:space="preserve"> - Fica o Poder Executivo autorizado a abrir créditos adicionais, até o limite do financiamento para aplicação da contrapartida do Município no investimento em questão.</w:t>
      </w:r>
    </w:p>
    <w:p w:rsidR="00AD2F48" w:rsidRPr="000A1F56" w:rsidRDefault="00AD2F48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b/>
          <w:sz w:val="24"/>
          <w:szCs w:val="24"/>
        </w:rPr>
        <w:t>Artigo 6º.</w:t>
      </w:r>
      <w:r w:rsidRPr="000A1F56">
        <w:rPr>
          <w:rFonts w:ascii="Times New Roman" w:hAnsi="Times New Roman" w:cs="Times New Roman"/>
          <w:sz w:val="24"/>
          <w:szCs w:val="24"/>
        </w:rPr>
        <w:t xml:space="preserve"> - Os créditos a que se refere o artigo anterior terão como contrapartida financeira reduções de dotação orçamentária.</w:t>
      </w: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</w:t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b/>
          <w:sz w:val="24"/>
          <w:szCs w:val="24"/>
        </w:rPr>
        <w:t>Artigo 7º. -</w:t>
      </w:r>
      <w:r w:rsidRPr="000A1F56">
        <w:rPr>
          <w:rFonts w:ascii="Times New Roman" w:hAnsi="Times New Roman" w:cs="Times New Roman"/>
          <w:sz w:val="24"/>
          <w:szCs w:val="24"/>
        </w:rPr>
        <w:t xml:space="preserve"> Dos orçamentos anuais do Município constarão as dotações orçamentárias necessárias no atendimento dos encargos decorrentes das operações de crédito autorizadas pela presente Lei.</w:t>
      </w: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</w:t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b/>
          <w:sz w:val="24"/>
          <w:szCs w:val="24"/>
        </w:rPr>
        <w:t>Artigo 8º.</w:t>
      </w:r>
      <w:r w:rsidRPr="000A1F56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publicação, revogadas as disposições em contrário.</w:t>
      </w:r>
    </w:p>
    <w:p w:rsidR="000A1F56" w:rsidRPr="00AE71F0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 </w:t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AE71F0">
        <w:rPr>
          <w:rFonts w:ascii="Times New Roman" w:hAnsi="Times New Roman" w:cs="Times New Roman"/>
          <w:sz w:val="24"/>
          <w:szCs w:val="24"/>
        </w:rPr>
        <w:t xml:space="preserve">Gabinete do Prefeito Municipal de Ponte Preta, aos </w:t>
      </w:r>
      <w:r w:rsidR="00AD2F48">
        <w:rPr>
          <w:rFonts w:ascii="Times New Roman" w:hAnsi="Times New Roman" w:cs="Times New Roman"/>
          <w:sz w:val="24"/>
          <w:szCs w:val="24"/>
        </w:rPr>
        <w:t>06</w:t>
      </w:r>
      <w:r w:rsidRPr="00AE71F0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AD2F48">
        <w:rPr>
          <w:rFonts w:ascii="Times New Roman" w:hAnsi="Times New Roman" w:cs="Times New Roman"/>
          <w:sz w:val="24"/>
          <w:szCs w:val="24"/>
        </w:rPr>
        <w:t>novembro</w:t>
      </w:r>
      <w:r w:rsidRPr="00AE71F0">
        <w:rPr>
          <w:rFonts w:ascii="Times New Roman" w:hAnsi="Times New Roman" w:cs="Times New Roman"/>
          <w:sz w:val="24"/>
          <w:szCs w:val="24"/>
        </w:rPr>
        <w:t xml:space="preserve"> do ano de 2025.</w:t>
      </w: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Pr="000A1F56" w:rsidRDefault="000A1F56" w:rsidP="000A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0A1F56" w:rsidRPr="000A1F56" w:rsidRDefault="000A1F56" w:rsidP="000A1F56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>Prefeito Municipal</w:t>
      </w: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651" w:rsidRDefault="00FF1651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Pr="000A1F56" w:rsidRDefault="000A1F56" w:rsidP="00C03B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lastRenderedPageBreak/>
        <w:t>Ao Exmo. Sr.</w:t>
      </w:r>
    </w:p>
    <w:p w:rsidR="000A1F56" w:rsidRPr="000A1F56" w:rsidRDefault="000A1F56" w:rsidP="00C03B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t>WELISON VALDUGA</w:t>
      </w:r>
    </w:p>
    <w:p w:rsidR="000A1F56" w:rsidRPr="000A1F56" w:rsidRDefault="000A1F56" w:rsidP="00C03B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t>MD. Presidente da Câmara de Vereadores</w:t>
      </w:r>
    </w:p>
    <w:p w:rsidR="000A1F56" w:rsidRPr="000A1F56" w:rsidRDefault="000A1F56" w:rsidP="00C03B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t>Nesta Cidade</w:t>
      </w:r>
    </w:p>
    <w:p w:rsidR="000A1F56" w:rsidRPr="00AD2F48" w:rsidRDefault="000A1F56" w:rsidP="000A1F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D2F48">
        <w:rPr>
          <w:rFonts w:ascii="Times New Roman" w:hAnsi="Times New Roman" w:cs="Times New Roman"/>
          <w:b/>
          <w:sz w:val="24"/>
          <w:szCs w:val="24"/>
        </w:rPr>
        <w:t>Assunto: Encaminhamento e Justificativa do Projeto de Lei nº 0</w:t>
      </w:r>
      <w:r w:rsidR="00AD2F48" w:rsidRPr="00AD2F48">
        <w:rPr>
          <w:rFonts w:ascii="Times New Roman" w:hAnsi="Times New Roman" w:cs="Times New Roman"/>
          <w:b/>
          <w:sz w:val="24"/>
          <w:szCs w:val="24"/>
        </w:rPr>
        <w:t>5</w:t>
      </w:r>
      <w:r w:rsidR="00B46F9A">
        <w:rPr>
          <w:rFonts w:ascii="Times New Roman" w:hAnsi="Times New Roman" w:cs="Times New Roman"/>
          <w:b/>
          <w:sz w:val="24"/>
          <w:szCs w:val="24"/>
        </w:rPr>
        <w:t>8</w:t>
      </w:r>
      <w:r w:rsidRPr="00AD2F48">
        <w:rPr>
          <w:rFonts w:ascii="Times New Roman" w:hAnsi="Times New Roman" w:cs="Times New Roman"/>
          <w:b/>
          <w:sz w:val="24"/>
          <w:szCs w:val="24"/>
        </w:rPr>
        <w:t>/2025</w:t>
      </w:r>
    </w:p>
    <w:p w:rsidR="000A1F56" w:rsidRPr="000A1F56" w:rsidRDefault="000A1F56" w:rsidP="000A1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</w:r>
    </w:p>
    <w:p w:rsidR="000A1F56" w:rsidRPr="000A1F56" w:rsidRDefault="000A1F56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>O presente projeto de lei tem por objetivo autorizar o Executivo Municipal a contratar operação de crédito com o BADESUL DESENVOLVIMENTO S.A. - Agência de Fomento - RS.</w:t>
      </w:r>
    </w:p>
    <w:p w:rsidR="000A1F56" w:rsidRDefault="000A1F56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  <w:t xml:space="preserve">A operação de crédito será no valor de </w:t>
      </w:r>
      <w:r w:rsidRPr="002571BB">
        <w:rPr>
          <w:rFonts w:ascii="Times New Roman" w:hAnsi="Times New Roman" w:cs="Times New Roman"/>
          <w:sz w:val="24"/>
          <w:szCs w:val="24"/>
        </w:rPr>
        <w:t xml:space="preserve">até </w:t>
      </w:r>
      <w:r w:rsidR="00B27E47" w:rsidRPr="002571BB">
        <w:rPr>
          <w:rFonts w:ascii="Times New Roman" w:hAnsi="Times New Roman" w:cs="Times New Roman"/>
          <w:sz w:val="24"/>
          <w:szCs w:val="24"/>
        </w:rPr>
        <w:t>R$ 6.500.000,00 (Seis Milhões e Quinhentos Mil Reais)</w:t>
      </w:r>
      <w:r w:rsidR="002571BB">
        <w:rPr>
          <w:rFonts w:ascii="Times New Roman" w:hAnsi="Times New Roman" w:cs="Times New Roman"/>
          <w:sz w:val="24"/>
          <w:szCs w:val="24"/>
        </w:rPr>
        <w:t xml:space="preserve"> </w:t>
      </w:r>
      <w:r w:rsidRPr="000A1F56">
        <w:rPr>
          <w:rFonts w:ascii="Times New Roman" w:hAnsi="Times New Roman" w:cs="Times New Roman"/>
          <w:sz w:val="24"/>
          <w:szCs w:val="24"/>
        </w:rPr>
        <w:t>e se destina ao custeio da execução das obras</w:t>
      </w:r>
      <w:r w:rsidR="00FF1651">
        <w:rPr>
          <w:rFonts w:ascii="Times New Roman" w:hAnsi="Times New Roman" w:cs="Times New Roman"/>
          <w:sz w:val="24"/>
          <w:szCs w:val="24"/>
        </w:rPr>
        <w:t xml:space="preserve"> de</w:t>
      </w:r>
      <w:r w:rsidRPr="000A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651" w:rsidRPr="000A1F56">
        <w:rPr>
          <w:rFonts w:ascii="Times New Roman" w:hAnsi="Times New Roman" w:cs="Times New Roman"/>
          <w:sz w:val="24"/>
          <w:szCs w:val="24"/>
        </w:rPr>
        <w:t>infra-estrutura</w:t>
      </w:r>
      <w:proofErr w:type="spellEnd"/>
      <w:r w:rsidR="00FF1651">
        <w:rPr>
          <w:rFonts w:ascii="Times New Roman" w:hAnsi="Times New Roman" w:cs="Times New Roman"/>
          <w:sz w:val="24"/>
          <w:szCs w:val="24"/>
        </w:rPr>
        <w:t xml:space="preserve"> e obras civis.</w:t>
      </w:r>
    </w:p>
    <w:p w:rsidR="000D45A7" w:rsidRDefault="000D45A7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 Município realizou operação de crédito no ano de </w:t>
      </w:r>
      <w:r w:rsidR="00FC75F1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, onde os valores atualizados pelo IGPM, seriam de R$ 8.033,809,35 o que demostra ser viável a referida contratação, que é inferior a</w:t>
      </w:r>
      <w:r w:rsidR="00FC75F1">
        <w:rPr>
          <w:rFonts w:ascii="Times New Roman" w:hAnsi="Times New Roman" w:cs="Times New Roman"/>
          <w:sz w:val="24"/>
          <w:szCs w:val="24"/>
        </w:rPr>
        <w:t>o financiamento anterior.</w:t>
      </w:r>
    </w:p>
    <w:p w:rsidR="00B27E47" w:rsidRPr="002571BB" w:rsidRDefault="00FF1651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571BB">
        <w:rPr>
          <w:rFonts w:ascii="Times New Roman" w:hAnsi="Times New Roman" w:cs="Times New Roman"/>
          <w:sz w:val="24"/>
          <w:szCs w:val="24"/>
        </w:rPr>
        <w:tab/>
        <w:t>No caso</w:t>
      </w:r>
      <w:r w:rsidR="00B27E47" w:rsidRPr="002571BB">
        <w:rPr>
          <w:rFonts w:ascii="Times New Roman" w:hAnsi="Times New Roman" w:cs="Times New Roman"/>
          <w:sz w:val="24"/>
          <w:szCs w:val="24"/>
        </w:rPr>
        <w:t>,</w:t>
      </w:r>
      <w:r w:rsidRPr="002571BB">
        <w:rPr>
          <w:rFonts w:ascii="Times New Roman" w:hAnsi="Times New Roman" w:cs="Times New Roman"/>
          <w:sz w:val="24"/>
          <w:szCs w:val="24"/>
        </w:rPr>
        <w:t xml:space="preserve"> as obras de </w:t>
      </w:r>
      <w:proofErr w:type="spellStart"/>
      <w:r w:rsidRPr="002571BB">
        <w:rPr>
          <w:rFonts w:ascii="Times New Roman" w:hAnsi="Times New Roman" w:cs="Times New Roman"/>
          <w:sz w:val="24"/>
          <w:szCs w:val="24"/>
        </w:rPr>
        <w:t>infra-estrutura</w:t>
      </w:r>
      <w:proofErr w:type="spellEnd"/>
      <w:r w:rsidRPr="002571BB">
        <w:rPr>
          <w:rFonts w:ascii="Times New Roman" w:hAnsi="Times New Roman" w:cs="Times New Roman"/>
          <w:sz w:val="24"/>
          <w:szCs w:val="24"/>
        </w:rPr>
        <w:t xml:space="preserve"> se referem a obras de pavimentação asfáltica na zona rural do município, </w:t>
      </w:r>
      <w:r w:rsidR="00B27E47" w:rsidRPr="002571BB">
        <w:rPr>
          <w:rFonts w:ascii="Times New Roman" w:hAnsi="Times New Roman" w:cs="Times New Roman"/>
          <w:sz w:val="24"/>
          <w:szCs w:val="24"/>
        </w:rPr>
        <w:t>asfaltando a via de ligação à</w:t>
      </w:r>
      <w:r w:rsidRPr="002571BB">
        <w:rPr>
          <w:rFonts w:ascii="Times New Roman" w:hAnsi="Times New Roman" w:cs="Times New Roman"/>
          <w:sz w:val="24"/>
          <w:szCs w:val="24"/>
        </w:rPr>
        <w:t xml:space="preserve"> comunidade </w:t>
      </w:r>
      <w:r w:rsidR="00B27E47" w:rsidRPr="002571BB">
        <w:rPr>
          <w:rFonts w:ascii="Times New Roman" w:hAnsi="Times New Roman" w:cs="Times New Roman"/>
          <w:sz w:val="24"/>
          <w:szCs w:val="24"/>
        </w:rPr>
        <w:t>de Linha Sete.</w:t>
      </w:r>
    </w:p>
    <w:p w:rsidR="00FF1651" w:rsidRDefault="00FF1651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F1651">
        <w:rPr>
          <w:rFonts w:ascii="Times New Roman" w:hAnsi="Times New Roman" w:cs="Times New Roman"/>
          <w:sz w:val="24"/>
          <w:szCs w:val="24"/>
        </w:rPr>
        <w:t>No caso de obras civis</w:t>
      </w:r>
      <w:r w:rsidR="008F511A">
        <w:rPr>
          <w:rFonts w:ascii="Times New Roman" w:hAnsi="Times New Roman" w:cs="Times New Roman"/>
          <w:sz w:val="24"/>
          <w:szCs w:val="24"/>
        </w:rPr>
        <w:t xml:space="preserve"> se refere a constru</w:t>
      </w:r>
      <w:r>
        <w:rPr>
          <w:rFonts w:ascii="Times New Roman" w:hAnsi="Times New Roman" w:cs="Times New Roman"/>
          <w:sz w:val="24"/>
          <w:szCs w:val="24"/>
        </w:rPr>
        <w:t>ção a uma nova garagem para o parque de máquinas do município, em localização contígua ao Centro de Eventos do Município.</w:t>
      </w:r>
    </w:p>
    <w:p w:rsidR="00FF1651" w:rsidRDefault="00FF1651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 suma este financiamento, esta operação de crédito se destina exclusivamente ao custeio de obras estruturantes, importantes para o Município e sua população, melhorando não somente a qualidade de vida de nosso povo, mas também o serviço que é prestado pelo poder público a população. </w:t>
      </w:r>
    </w:p>
    <w:p w:rsidR="00C03B33" w:rsidRDefault="00C03B33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Conforme é sabido, o município nos últimos tempos tem realizado muitos investimentos desta natureza, que tem melhorado a qualidade de vida de nossa população.</w:t>
      </w:r>
    </w:p>
    <w:p w:rsidR="00C03B33" w:rsidRPr="00FF1651" w:rsidRDefault="00C03B33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Este projeto, se aprovado irá substituir aquele</w:t>
      </w:r>
      <w:r w:rsidR="00D27910">
        <w:rPr>
          <w:rFonts w:ascii="Times New Roman" w:hAnsi="Times New Roman" w:cs="Times New Roman"/>
          <w:sz w:val="24"/>
          <w:szCs w:val="24"/>
        </w:rPr>
        <w:t xml:space="preserve"> de que trata a Lei municipal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="00D27910">
        <w:rPr>
          <w:rFonts w:ascii="Times New Roman" w:hAnsi="Times New Roman" w:cs="Times New Roman"/>
        </w:rPr>
        <w:t>2.403/2023</w:t>
      </w:r>
    </w:p>
    <w:p w:rsidR="000A1F56" w:rsidRPr="000A1F56" w:rsidRDefault="000A1F56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  <w:t>Temos que o presente projeto, a exemplo dos demais, contempla o interesse público local.</w:t>
      </w:r>
    </w:p>
    <w:p w:rsidR="00FC75F1" w:rsidRDefault="000A1F56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ab/>
      </w:r>
      <w:r w:rsidRPr="000A1F56">
        <w:rPr>
          <w:rFonts w:ascii="Times New Roman" w:hAnsi="Times New Roman" w:cs="Times New Roman"/>
          <w:sz w:val="24"/>
          <w:szCs w:val="24"/>
        </w:rPr>
        <w:tab/>
        <w:t xml:space="preserve"> Assim é que submetemos o presente à apreciação dos nobres Vereadores.</w:t>
      </w:r>
    </w:p>
    <w:p w:rsidR="00FC75F1" w:rsidRDefault="00FC75F1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Default="000A1F56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84F" w:rsidRPr="000A1F56" w:rsidRDefault="0050184F" w:rsidP="00FC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F56" w:rsidRPr="000A1F56" w:rsidRDefault="000A1F56" w:rsidP="000A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131A2D" w:rsidRPr="000A1F56" w:rsidRDefault="000A1F56" w:rsidP="000A1F56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131A2D" w:rsidRPr="000A1F56" w:rsidSect="000A1F5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56"/>
    <w:rsid w:val="000A1F56"/>
    <w:rsid w:val="000D45A7"/>
    <w:rsid w:val="00131A2D"/>
    <w:rsid w:val="002571BB"/>
    <w:rsid w:val="002646D9"/>
    <w:rsid w:val="002C5970"/>
    <w:rsid w:val="004B3F6B"/>
    <w:rsid w:val="0050184F"/>
    <w:rsid w:val="007D26D4"/>
    <w:rsid w:val="008F511A"/>
    <w:rsid w:val="00A47F2A"/>
    <w:rsid w:val="00AD2F48"/>
    <w:rsid w:val="00B27E47"/>
    <w:rsid w:val="00B46F9A"/>
    <w:rsid w:val="00C03B33"/>
    <w:rsid w:val="00D27910"/>
    <w:rsid w:val="00FC75F1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2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F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2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2025-11-06T19:12:00Z</cp:lastPrinted>
  <dcterms:created xsi:type="dcterms:W3CDTF">2025-11-07T14:00:00Z</dcterms:created>
  <dcterms:modified xsi:type="dcterms:W3CDTF">2025-11-07T14:00:00Z</dcterms:modified>
</cp:coreProperties>
</file>